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68594F" w14:textId="77777777" w:rsidR="00BF6D23" w:rsidRPr="00BF6D23" w:rsidRDefault="00BF6D23" w:rsidP="00BF6D23">
      <w:pPr>
        <w:suppressAutoHyphens w:val="0"/>
        <w:spacing w:after="0"/>
        <w:rPr>
          <w:rFonts w:asciiTheme="minorHAnsi" w:eastAsia="Arial MT" w:hAnsiTheme="minorHAnsi" w:cstheme="minorHAnsi"/>
          <w:color w:val="auto"/>
          <w:lang w:val="pt-PT"/>
        </w:rPr>
      </w:pPr>
    </w:p>
    <w:p w14:paraId="1636F0A3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  <w:r w:rsidRPr="00BF6D23"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  <w:t>ANEXO IV</w:t>
      </w:r>
    </w:p>
    <w:p w14:paraId="0B5760BC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  <w:r w:rsidRPr="00BF6D23"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  <w:t>PREÇO MÁXIMO SUGERIDO PELA ADMINISTRAÇÃO</w:t>
      </w:r>
    </w:p>
    <w:p w14:paraId="136FA26A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tbl>
      <w:tblPr>
        <w:tblW w:w="9356" w:type="dxa"/>
        <w:tblInd w:w="-57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06"/>
        <w:gridCol w:w="594"/>
        <w:gridCol w:w="2366"/>
        <w:gridCol w:w="778"/>
        <w:gridCol w:w="967"/>
        <w:gridCol w:w="774"/>
        <w:gridCol w:w="819"/>
        <w:gridCol w:w="1248"/>
        <w:gridCol w:w="1204"/>
      </w:tblGrid>
      <w:tr w:rsidR="00763BDA" w:rsidRPr="00DB22C0" w14:paraId="4DA741E0" w14:textId="77777777" w:rsidTr="00763BDA">
        <w:trPr>
          <w:trHeight w:val="269"/>
        </w:trPr>
        <w:tc>
          <w:tcPr>
            <w:tcW w:w="60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A9D08E"/>
            <w:textDirection w:val="btLr"/>
            <w:vAlign w:val="center"/>
            <w:hideMark/>
          </w:tcPr>
          <w:p w14:paraId="04732D7C" w14:textId="77777777" w:rsidR="00763BDA" w:rsidRPr="00DB22C0" w:rsidRDefault="00763BDA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DB22C0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GRUPO 1 - AQUISIÇÃO DE EXTINTORES</w:t>
            </w:r>
          </w:p>
        </w:tc>
        <w:tc>
          <w:tcPr>
            <w:tcW w:w="59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A9D08E"/>
            <w:vAlign w:val="center"/>
            <w:hideMark/>
          </w:tcPr>
          <w:p w14:paraId="51A4A27F" w14:textId="77777777" w:rsidR="00763BDA" w:rsidRPr="00DB22C0" w:rsidRDefault="00763BDA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DB22C0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ITEM</w:t>
            </w:r>
          </w:p>
        </w:tc>
        <w:tc>
          <w:tcPr>
            <w:tcW w:w="23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9D08E"/>
            <w:vAlign w:val="center"/>
            <w:hideMark/>
          </w:tcPr>
          <w:p w14:paraId="33FAC1AC" w14:textId="77777777" w:rsidR="00763BDA" w:rsidRPr="00DB22C0" w:rsidRDefault="00763BDA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DB22C0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NOME</w:t>
            </w:r>
          </w:p>
        </w:tc>
        <w:tc>
          <w:tcPr>
            <w:tcW w:w="7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9D08E"/>
            <w:vAlign w:val="center"/>
            <w:hideMark/>
          </w:tcPr>
          <w:p w14:paraId="35E4ADAA" w14:textId="77777777" w:rsidR="00763BDA" w:rsidRPr="00DB22C0" w:rsidRDefault="00763BDA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DB22C0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UNID</w:t>
            </w:r>
          </w:p>
        </w:tc>
        <w:tc>
          <w:tcPr>
            <w:tcW w:w="9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9D08E"/>
            <w:vAlign w:val="center"/>
            <w:hideMark/>
          </w:tcPr>
          <w:p w14:paraId="20E725DB" w14:textId="77777777" w:rsidR="00763BDA" w:rsidRPr="00DB22C0" w:rsidRDefault="00763BDA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DB22C0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TIPO</w:t>
            </w:r>
          </w:p>
        </w:tc>
        <w:tc>
          <w:tcPr>
            <w:tcW w:w="77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9D08E"/>
            <w:vAlign w:val="center"/>
            <w:hideMark/>
          </w:tcPr>
          <w:p w14:paraId="5EA406E4" w14:textId="77777777" w:rsidR="00763BDA" w:rsidRPr="00DB22C0" w:rsidRDefault="00763BDA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DB22C0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QTDE</w:t>
            </w:r>
          </w:p>
        </w:tc>
        <w:tc>
          <w:tcPr>
            <w:tcW w:w="8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9D08E"/>
          </w:tcPr>
          <w:p w14:paraId="55A94BD8" w14:textId="77777777" w:rsidR="00763BDA" w:rsidRDefault="00763BDA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MARCA/</w:t>
            </w:r>
          </w:p>
          <w:p w14:paraId="5ACF7057" w14:textId="77777777" w:rsidR="00763BDA" w:rsidRPr="00DB22C0" w:rsidRDefault="00763BDA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MODELO</w:t>
            </w:r>
          </w:p>
        </w:tc>
        <w:tc>
          <w:tcPr>
            <w:tcW w:w="124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9D08E"/>
          </w:tcPr>
          <w:p w14:paraId="63158F66" w14:textId="77777777" w:rsidR="00763BDA" w:rsidRPr="00DB22C0" w:rsidRDefault="00763BDA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VALOR UNITÁRIO</w:t>
            </w:r>
          </w:p>
        </w:tc>
        <w:tc>
          <w:tcPr>
            <w:tcW w:w="120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9D08E"/>
          </w:tcPr>
          <w:p w14:paraId="4D2B1512" w14:textId="77777777" w:rsidR="00763BDA" w:rsidRDefault="00763BDA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 xml:space="preserve">VALOR </w:t>
            </w:r>
          </w:p>
          <w:p w14:paraId="08D4254A" w14:textId="77777777" w:rsidR="00763BDA" w:rsidRPr="00DB22C0" w:rsidRDefault="00763BDA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TOTAL</w:t>
            </w:r>
          </w:p>
        </w:tc>
      </w:tr>
      <w:tr w:rsidR="00763BDA" w:rsidRPr="00DB22C0" w14:paraId="4AB4A733" w14:textId="77777777" w:rsidTr="00763BDA">
        <w:trPr>
          <w:trHeight w:val="3377"/>
        </w:trPr>
        <w:tc>
          <w:tcPr>
            <w:tcW w:w="60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971ED8" w14:textId="77777777" w:rsidR="00763BDA" w:rsidRPr="00DB22C0" w:rsidRDefault="00763BDA" w:rsidP="00763BDA">
            <w:pPr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59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871098" w14:textId="77777777" w:rsidR="00763BDA" w:rsidRPr="00DB22C0" w:rsidRDefault="00763BDA" w:rsidP="00763BDA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DB22C0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1</w:t>
            </w:r>
          </w:p>
        </w:tc>
        <w:tc>
          <w:tcPr>
            <w:tcW w:w="2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948609" w14:textId="77777777" w:rsidR="00763BDA" w:rsidRPr="00DB22C0" w:rsidRDefault="00763BDA" w:rsidP="00763BDA">
            <w:pPr>
              <w:jc w:val="both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DB22C0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 xml:space="preserve">Extintor de Incêndio Água Pressurizada – Classe A – Capacidade 10 litros. </w:t>
            </w:r>
            <w:r w:rsidRPr="00DB22C0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Extintor de incêndio portátil do tipo água pressurizada, indicado para incêndios da Classe A, com capacidade nominal de 10 litros. Cilindro em aço-carbono com pintura eletrostática vermelha, válvula adequada ao sistema de pressurização e mangueira resistente para aplicação do agente extintor. Equipamento com teste hidrostático válido por 05 (cinco) anos, selo de conformidade do INMETRO e certificação conforme normas da ABNT. Fornecimento com instalação inclusa, suporte para fixação em parede e placa de sinalização fotoluminescente, em conformidade com as normas técnicas vigentes.</w:t>
            </w:r>
          </w:p>
        </w:tc>
        <w:tc>
          <w:tcPr>
            <w:tcW w:w="7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E6F9E9" w14:textId="77777777" w:rsidR="00763BDA" w:rsidRPr="00763BDA" w:rsidRDefault="00763BDA" w:rsidP="00763BDA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63BDA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Unid.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0E3609" w14:textId="77777777" w:rsidR="00763BDA" w:rsidRPr="00763BDA" w:rsidRDefault="00763BDA" w:rsidP="00763BDA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63BDA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Material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3BE1AC" w14:textId="77777777" w:rsidR="00763BDA" w:rsidRPr="00763BDA" w:rsidRDefault="00763BDA" w:rsidP="00763BDA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63BDA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29</w:t>
            </w:r>
          </w:p>
        </w:tc>
        <w:tc>
          <w:tcPr>
            <w:tcW w:w="8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04D3443" w14:textId="77777777" w:rsidR="00763BDA" w:rsidRPr="00763BDA" w:rsidRDefault="00763BDA" w:rsidP="00763BDA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D82326D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4AF89E61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4E640EE6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5C9C51DB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51A33B72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0AEE89D6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066FDEBF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0BD60724" w14:textId="7C2A8651" w:rsidR="00763BDA" w:rsidRPr="00763BDA" w:rsidRDefault="00763BDA" w:rsidP="00763BDA">
            <w:pP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63BDA">
              <w:rPr>
                <w:sz w:val="18"/>
                <w:szCs w:val="18"/>
              </w:rPr>
              <w:t>R$ 169,05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AB0EFA1" w14:textId="77777777" w:rsidR="00763BDA" w:rsidRDefault="00763BDA" w:rsidP="00763BDA">
            <w:pPr>
              <w:rPr>
                <w:sz w:val="18"/>
                <w:szCs w:val="18"/>
              </w:rPr>
            </w:pPr>
          </w:p>
          <w:p w14:paraId="78ACFC16" w14:textId="77777777" w:rsidR="00763BDA" w:rsidRDefault="00763BDA" w:rsidP="00763BDA">
            <w:pPr>
              <w:rPr>
                <w:sz w:val="18"/>
                <w:szCs w:val="18"/>
              </w:rPr>
            </w:pPr>
          </w:p>
          <w:p w14:paraId="514EB424" w14:textId="77777777" w:rsidR="00763BDA" w:rsidRDefault="00763BDA" w:rsidP="00763BDA">
            <w:pPr>
              <w:rPr>
                <w:sz w:val="18"/>
                <w:szCs w:val="18"/>
              </w:rPr>
            </w:pPr>
          </w:p>
          <w:p w14:paraId="632CC91F" w14:textId="77777777" w:rsidR="00763BDA" w:rsidRDefault="00763BDA" w:rsidP="00763BDA">
            <w:pPr>
              <w:rPr>
                <w:sz w:val="18"/>
                <w:szCs w:val="18"/>
              </w:rPr>
            </w:pPr>
          </w:p>
          <w:p w14:paraId="6F0B48A8" w14:textId="77777777" w:rsidR="00763BDA" w:rsidRDefault="00763BDA" w:rsidP="00763BDA">
            <w:pPr>
              <w:rPr>
                <w:sz w:val="18"/>
                <w:szCs w:val="18"/>
              </w:rPr>
            </w:pPr>
          </w:p>
          <w:p w14:paraId="5E5813F6" w14:textId="77777777" w:rsidR="00763BDA" w:rsidRDefault="00763BDA" w:rsidP="00763BDA">
            <w:pPr>
              <w:rPr>
                <w:sz w:val="18"/>
                <w:szCs w:val="18"/>
              </w:rPr>
            </w:pPr>
          </w:p>
          <w:p w14:paraId="22D8504D" w14:textId="77777777" w:rsidR="00763BDA" w:rsidRDefault="00763BDA" w:rsidP="00763BDA">
            <w:pPr>
              <w:rPr>
                <w:sz w:val="18"/>
                <w:szCs w:val="18"/>
              </w:rPr>
            </w:pPr>
          </w:p>
          <w:p w14:paraId="3607221E" w14:textId="740299EF" w:rsidR="00763BDA" w:rsidRPr="00763BDA" w:rsidRDefault="00763BDA" w:rsidP="00763BDA">
            <w:pP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63BDA">
              <w:rPr>
                <w:sz w:val="18"/>
                <w:szCs w:val="18"/>
              </w:rPr>
              <w:t>R$ 4.902,45</w:t>
            </w:r>
          </w:p>
        </w:tc>
      </w:tr>
      <w:tr w:rsidR="00763BDA" w:rsidRPr="00DB22C0" w14:paraId="3BB3B83F" w14:textId="77777777" w:rsidTr="00763BDA">
        <w:trPr>
          <w:trHeight w:val="3112"/>
        </w:trPr>
        <w:tc>
          <w:tcPr>
            <w:tcW w:w="60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7F2240" w14:textId="77777777" w:rsidR="00763BDA" w:rsidRPr="00DB22C0" w:rsidRDefault="00763BDA" w:rsidP="00763BDA">
            <w:pPr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59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1B91C" w14:textId="77777777" w:rsidR="00763BDA" w:rsidRPr="00DB22C0" w:rsidRDefault="00763BDA" w:rsidP="00763BDA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DB22C0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2</w:t>
            </w:r>
          </w:p>
        </w:tc>
        <w:tc>
          <w:tcPr>
            <w:tcW w:w="2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372211" w14:textId="77777777" w:rsidR="00763BDA" w:rsidRPr="00DB22C0" w:rsidRDefault="00763BDA" w:rsidP="00763BDA">
            <w:pPr>
              <w:jc w:val="both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DB22C0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 xml:space="preserve">Extintor de Incêndio Gás Carbônico (CO₂) – Classe B e C – Capacidade 6 kg. </w:t>
            </w:r>
            <w:r w:rsidRPr="00DB22C0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Extintor de incêndio portátil do tipo gás carbônico (CO₂), indicado para incêndios das Classes B e C, com capacidade nominal de 6 kg. Cilindro em aço próprio para alta pressão, com pintura eletrostática vermelha, válvula metálica de acionamento e difusor tipo corneta. Equipamento com teste hidrostático válido por 05 (cinco) anos, selo de conformidade do INMETRO e certificação conforme normas da ABNT. Fornecimento com instalação inclusa, suporte para fixação em parede e placa de sinalização fotoluminescente, atendendo às normas vigentes.</w:t>
            </w:r>
          </w:p>
        </w:tc>
        <w:tc>
          <w:tcPr>
            <w:tcW w:w="7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22B72C" w14:textId="77777777" w:rsidR="00763BDA" w:rsidRPr="00763BDA" w:rsidRDefault="00763BDA" w:rsidP="00763BDA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63BDA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Unid.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D9FA63" w14:textId="77777777" w:rsidR="00763BDA" w:rsidRPr="00763BDA" w:rsidRDefault="00763BDA" w:rsidP="00763BDA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63BDA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Material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6774EB" w14:textId="77777777" w:rsidR="00763BDA" w:rsidRPr="00763BDA" w:rsidRDefault="00763BDA" w:rsidP="00763BDA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63BDA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6</w:t>
            </w:r>
          </w:p>
        </w:tc>
        <w:tc>
          <w:tcPr>
            <w:tcW w:w="8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9FD23C1" w14:textId="77777777" w:rsidR="00763BDA" w:rsidRPr="00763BDA" w:rsidRDefault="00763BDA" w:rsidP="00763BDA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FAB23E4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0A22141F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0FB231D0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70D6E324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46E589F9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454A0F86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5695E33B" w14:textId="6EEAEB19" w:rsidR="00763BDA" w:rsidRPr="00763BDA" w:rsidRDefault="00763BDA" w:rsidP="00763BDA">
            <w:pP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63BDA">
              <w:rPr>
                <w:sz w:val="18"/>
                <w:szCs w:val="18"/>
              </w:rPr>
              <w:t>R$ 722,69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91D8EC7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695BD896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65604606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6121985B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5D38B16C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717B3260" w14:textId="77777777" w:rsidR="00763BDA" w:rsidRDefault="00763BDA" w:rsidP="00763BDA">
            <w:pPr>
              <w:rPr>
                <w:sz w:val="18"/>
                <w:szCs w:val="18"/>
              </w:rPr>
            </w:pPr>
          </w:p>
          <w:p w14:paraId="42CFDF3B" w14:textId="12FF9170" w:rsidR="00763BDA" w:rsidRPr="00763BDA" w:rsidRDefault="00763BDA" w:rsidP="00763BDA">
            <w:pP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63BDA">
              <w:rPr>
                <w:sz w:val="18"/>
                <w:szCs w:val="18"/>
              </w:rPr>
              <w:t>R$ 4.336,14</w:t>
            </w:r>
          </w:p>
        </w:tc>
      </w:tr>
      <w:tr w:rsidR="00763BDA" w:rsidRPr="00DB22C0" w14:paraId="4DDBAF90" w14:textId="77777777" w:rsidTr="00763BDA">
        <w:trPr>
          <w:trHeight w:val="3385"/>
        </w:trPr>
        <w:tc>
          <w:tcPr>
            <w:tcW w:w="60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B00C3E" w14:textId="77777777" w:rsidR="00763BDA" w:rsidRPr="00DB22C0" w:rsidRDefault="00763BDA" w:rsidP="00763BDA">
            <w:pPr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59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D2B20B" w14:textId="77777777" w:rsidR="00763BDA" w:rsidRPr="00DB22C0" w:rsidRDefault="00763BDA" w:rsidP="00763BDA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DB22C0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3</w:t>
            </w:r>
          </w:p>
        </w:tc>
        <w:tc>
          <w:tcPr>
            <w:tcW w:w="2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050BDC" w14:textId="77777777" w:rsidR="00763BDA" w:rsidRPr="00DB22C0" w:rsidRDefault="00763BDA" w:rsidP="00763BDA">
            <w:pPr>
              <w:jc w:val="both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DB22C0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 xml:space="preserve">Extintor de Incêndio Pó Químico Seco (PQS) – Classe ABC – Capacidade 6 kg. </w:t>
            </w:r>
            <w:r w:rsidRPr="00DB22C0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 xml:space="preserve">Extintor de incêndio portátil do tipo pó químico seco, indicado para incêndios das Classes A, B e C, com capacidade nominal de 6 kg. Cilindro em aço-carbono com pintura eletrostática vermelha, válvula em aço inoxidável com manômetro e mangueira em borracha. Carga composta por pó químico ABC, com validade mínima de 01 (um) ano. Equipamento com teste hidrostático válido por 05 (cinco) anos, selo de conformidade do INMETRO e certificação conforme normas </w:t>
            </w:r>
            <w:r w:rsidRPr="00DB22C0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lastRenderedPageBreak/>
              <w:t>da ABNT. Fornecimento com instalação inclusa, suporte para fixação em parede e placa de sinalização fotoluminescente, atendendo às normas vigentes.</w:t>
            </w:r>
          </w:p>
        </w:tc>
        <w:tc>
          <w:tcPr>
            <w:tcW w:w="7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A4FC25" w14:textId="77777777" w:rsidR="00763BDA" w:rsidRPr="00763BDA" w:rsidRDefault="00763BDA" w:rsidP="00763BDA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63BDA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lastRenderedPageBreak/>
              <w:t>Unid.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69EFC8" w14:textId="77777777" w:rsidR="00763BDA" w:rsidRPr="00763BDA" w:rsidRDefault="00763BDA" w:rsidP="00763BDA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63BDA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Material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20AB69" w14:textId="77777777" w:rsidR="00763BDA" w:rsidRPr="00763BDA" w:rsidRDefault="00763BDA" w:rsidP="00763BDA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63BDA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12</w:t>
            </w:r>
          </w:p>
        </w:tc>
        <w:tc>
          <w:tcPr>
            <w:tcW w:w="8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15CE099" w14:textId="77777777" w:rsidR="00763BDA" w:rsidRPr="00763BDA" w:rsidRDefault="00763BDA" w:rsidP="00763BDA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EAF7C79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36794C03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6A6CF4C2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4038EC02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6A551C84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3768DD2B" w14:textId="62C2E842" w:rsidR="00763BDA" w:rsidRPr="00763BDA" w:rsidRDefault="00763BDA" w:rsidP="00763BDA">
            <w:pP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63BDA">
              <w:rPr>
                <w:sz w:val="18"/>
                <w:szCs w:val="18"/>
              </w:rPr>
              <w:t>R$ 237,03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A97844B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4E82C9BA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2D83FE8D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3244FAD3" w14:textId="77777777" w:rsidR="00763BDA" w:rsidRPr="00763BDA" w:rsidRDefault="00763BDA" w:rsidP="00763BDA">
            <w:pPr>
              <w:rPr>
                <w:sz w:val="18"/>
                <w:szCs w:val="18"/>
              </w:rPr>
            </w:pPr>
          </w:p>
          <w:p w14:paraId="4C8C4120" w14:textId="77777777" w:rsidR="00763BDA" w:rsidRDefault="00763BDA" w:rsidP="00763BDA">
            <w:pPr>
              <w:rPr>
                <w:sz w:val="18"/>
                <w:szCs w:val="18"/>
              </w:rPr>
            </w:pPr>
          </w:p>
          <w:p w14:paraId="2F2587E9" w14:textId="52ACDC4C" w:rsidR="00763BDA" w:rsidRPr="00763BDA" w:rsidRDefault="00763BDA" w:rsidP="00763BDA">
            <w:pP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63BDA">
              <w:rPr>
                <w:sz w:val="18"/>
                <w:szCs w:val="18"/>
              </w:rPr>
              <w:t>R$ 2.844,36</w:t>
            </w:r>
          </w:p>
        </w:tc>
      </w:tr>
      <w:tr w:rsidR="00763BDA" w:rsidRPr="00DB22C0" w14:paraId="3C1D46CC" w14:textId="77777777" w:rsidTr="00763BDA">
        <w:trPr>
          <w:trHeight w:val="269"/>
        </w:trPr>
        <w:tc>
          <w:tcPr>
            <w:tcW w:w="60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EB10CF" w14:textId="77777777" w:rsidR="00763BDA" w:rsidRPr="00DB22C0" w:rsidRDefault="00763BDA" w:rsidP="000C0817">
            <w:pPr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29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A9D08E"/>
            <w:vAlign w:val="center"/>
            <w:hideMark/>
          </w:tcPr>
          <w:p w14:paraId="77F0CBCF" w14:textId="77777777" w:rsidR="00763BDA" w:rsidRPr="00DB22C0" w:rsidRDefault="00763BDA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DB22C0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TOTAL ESTIMADO</w:t>
            </w:r>
          </w:p>
        </w:tc>
        <w:tc>
          <w:tcPr>
            <w:tcW w:w="2519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A9D08E"/>
            <w:vAlign w:val="center"/>
            <w:hideMark/>
          </w:tcPr>
          <w:p w14:paraId="6BC7B2B7" w14:textId="77777777" w:rsidR="00763BDA" w:rsidRPr="00DB22C0" w:rsidRDefault="00763BDA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DB22C0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47</w:t>
            </w:r>
          </w:p>
        </w:tc>
        <w:tc>
          <w:tcPr>
            <w:tcW w:w="8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A9D08E"/>
          </w:tcPr>
          <w:p w14:paraId="672013AF" w14:textId="77777777" w:rsidR="00763BDA" w:rsidRPr="00DB22C0" w:rsidRDefault="00763BDA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124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A9D08E"/>
          </w:tcPr>
          <w:p w14:paraId="54A00E7E" w14:textId="77777777" w:rsidR="00763BDA" w:rsidRPr="00DB22C0" w:rsidRDefault="00763BDA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120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A9D08E"/>
          </w:tcPr>
          <w:p w14:paraId="1B58E386" w14:textId="77777777" w:rsidR="00763BDA" w:rsidRPr="00DB22C0" w:rsidRDefault="00763BDA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</w:p>
        </w:tc>
      </w:tr>
      <w:tr w:rsidR="00763BDA" w:rsidRPr="00DB22C0" w14:paraId="1A76AC11" w14:textId="77777777" w:rsidTr="00763BDA">
        <w:trPr>
          <w:trHeight w:val="269"/>
        </w:trPr>
        <w:tc>
          <w:tcPr>
            <w:tcW w:w="8152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14:paraId="4A31E603" w14:textId="77777777" w:rsidR="00763BDA" w:rsidRPr="00DB22C0" w:rsidRDefault="00763BDA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VALOT TOTAL DO GRUPO 01</w:t>
            </w:r>
          </w:p>
        </w:tc>
        <w:tc>
          <w:tcPr>
            <w:tcW w:w="120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A9D08E"/>
          </w:tcPr>
          <w:p w14:paraId="7751DC20" w14:textId="2F2FACAD" w:rsidR="00763BDA" w:rsidRPr="00DB22C0" w:rsidRDefault="00763BDA" w:rsidP="000C0817">
            <w:pPr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R$</w:t>
            </w:r>
            <w:r w:rsidR="00136789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12.082,95</w:t>
            </w:r>
          </w:p>
        </w:tc>
      </w:tr>
    </w:tbl>
    <w:p w14:paraId="1682DF5E" w14:textId="3FE42D87" w:rsidR="00D87A97" w:rsidRDefault="00D87A97" w:rsidP="00BF6D23">
      <w:pPr>
        <w:rPr>
          <w:b/>
          <w:bCs/>
          <w:sz w:val="24"/>
          <w:szCs w:val="24"/>
        </w:rPr>
      </w:pPr>
    </w:p>
    <w:p w14:paraId="2FB361F8" w14:textId="0FC23D57" w:rsidR="00E464D0" w:rsidRDefault="00E464D0" w:rsidP="00BF6D23">
      <w:pPr>
        <w:rPr>
          <w:b/>
          <w:bCs/>
          <w:sz w:val="24"/>
          <w:szCs w:val="24"/>
        </w:rPr>
      </w:pPr>
    </w:p>
    <w:p w14:paraId="29B7E8B5" w14:textId="0F6720C7" w:rsidR="00E464D0" w:rsidRDefault="00E464D0" w:rsidP="00BF6D23">
      <w:pPr>
        <w:rPr>
          <w:b/>
          <w:bCs/>
          <w:sz w:val="24"/>
          <w:szCs w:val="24"/>
        </w:rPr>
      </w:pPr>
    </w:p>
    <w:tbl>
      <w:tblPr>
        <w:tblW w:w="9781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07"/>
        <w:gridCol w:w="667"/>
        <w:gridCol w:w="2753"/>
        <w:gridCol w:w="685"/>
        <w:gridCol w:w="867"/>
        <w:gridCol w:w="780"/>
        <w:gridCol w:w="1096"/>
        <w:gridCol w:w="1193"/>
        <w:gridCol w:w="1133"/>
      </w:tblGrid>
      <w:tr w:rsidR="00E464D0" w:rsidRPr="00796E5E" w14:paraId="62DF6446" w14:textId="77777777" w:rsidTr="00E464D0">
        <w:trPr>
          <w:trHeight w:val="259"/>
        </w:trPr>
        <w:tc>
          <w:tcPr>
            <w:tcW w:w="607" w:type="dxa"/>
            <w:vMerge w:val="restart"/>
            <w:shd w:val="clear" w:color="000000" w:fill="A9D08E"/>
            <w:textDirection w:val="btLr"/>
            <w:vAlign w:val="center"/>
            <w:hideMark/>
          </w:tcPr>
          <w:p w14:paraId="66B7B912" w14:textId="77777777" w:rsidR="00E464D0" w:rsidRPr="00796E5E" w:rsidRDefault="00E464D0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bookmarkStart w:id="1" w:name="_Hlk230011329"/>
            <w:r w:rsidRPr="00796E5E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GRUPO 2 - CONTRATAÇÃO DE SERVIÇOS DE RECARGA E MANUTENÇÃO DE EXINTORES</w:t>
            </w:r>
          </w:p>
        </w:tc>
        <w:tc>
          <w:tcPr>
            <w:tcW w:w="667" w:type="dxa"/>
            <w:shd w:val="clear" w:color="000000" w:fill="A9D08E"/>
            <w:vAlign w:val="center"/>
            <w:hideMark/>
          </w:tcPr>
          <w:p w14:paraId="3143DA8E" w14:textId="77777777" w:rsidR="00E464D0" w:rsidRPr="00796E5E" w:rsidRDefault="00E464D0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ITEM</w:t>
            </w:r>
          </w:p>
        </w:tc>
        <w:tc>
          <w:tcPr>
            <w:tcW w:w="2753" w:type="dxa"/>
            <w:shd w:val="clear" w:color="000000" w:fill="A9D08E"/>
            <w:vAlign w:val="center"/>
            <w:hideMark/>
          </w:tcPr>
          <w:p w14:paraId="13244C76" w14:textId="77777777" w:rsidR="00E464D0" w:rsidRPr="00796E5E" w:rsidRDefault="00E464D0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NOME</w:t>
            </w:r>
          </w:p>
        </w:tc>
        <w:tc>
          <w:tcPr>
            <w:tcW w:w="685" w:type="dxa"/>
            <w:shd w:val="clear" w:color="000000" w:fill="A9D08E"/>
            <w:vAlign w:val="center"/>
            <w:hideMark/>
          </w:tcPr>
          <w:p w14:paraId="7295FA4B" w14:textId="77777777" w:rsidR="00E464D0" w:rsidRPr="00796E5E" w:rsidRDefault="00E464D0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UNID</w:t>
            </w:r>
          </w:p>
        </w:tc>
        <w:tc>
          <w:tcPr>
            <w:tcW w:w="867" w:type="dxa"/>
            <w:shd w:val="clear" w:color="000000" w:fill="A9D08E"/>
            <w:vAlign w:val="center"/>
            <w:hideMark/>
          </w:tcPr>
          <w:p w14:paraId="7EB00E9F" w14:textId="77777777" w:rsidR="00E464D0" w:rsidRPr="00796E5E" w:rsidRDefault="00E464D0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TIPO</w:t>
            </w:r>
          </w:p>
        </w:tc>
        <w:tc>
          <w:tcPr>
            <w:tcW w:w="780" w:type="dxa"/>
            <w:shd w:val="clear" w:color="000000" w:fill="A9D08E"/>
            <w:vAlign w:val="center"/>
            <w:hideMark/>
          </w:tcPr>
          <w:p w14:paraId="432DE1DF" w14:textId="77777777" w:rsidR="00E464D0" w:rsidRPr="00796E5E" w:rsidRDefault="00E464D0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QTDE</w:t>
            </w:r>
          </w:p>
        </w:tc>
        <w:tc>
          <w:tcPr>
            <w:tcW w:w="1096" w:type="dxa"/>
            <w:shd w:val="clear" w:color="000000" w:fill="A9D08E"/>
          </w:tcPr>
          <w:p w14:paraId="523F0872" w14:textId="77777777" w:rsidR="00E464D0" w:rsidRPr="00796E5E" w:rsidRDefault="00E464D0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MARCA/</w:t>
            </w:r>
          </w:p>
          <w:p w14:paraId="5733CE7C" w14:textId="77777777" w:rsidR="00E464D0" w:rsidRPr="00796E5E" w:rsidRDefault="00E464D0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MODELO</w:t>
            </w:r>
          </w:p>
        </w:tc>
        <w:tc>
          <w:tcPr>
            <w:tcW w:w="1193" w:type="dxa"/>
            <w:shd w:val="clear" w:color="000000" w:fill="A9D08E"/>
          </w:tcPr>
          <w:p w14:paraId="7985596A" w14:textId="77777777" w:rsidR="00E464D0" w:rsidRPr="00796E5E" w:rsidRDefault="00E464D0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VALOR</w:t>
            </w:r>
          </w:p>
          <w:p w14:paraId="0BC426B4" w14:textId="77777777" w:rsidR="00E464D0" w:rsidRPr="00796E5E" w:rsidRDefault="00E464D0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UNITÁRIO</w:t>
            </w:r>
          </w:p>
        </w:tc>
        <w:tc>
          <w:tcPr>
            <w:tcW w:w="1133" w:type="dxa"/>
            <w:shd w:val="clear" w:color="000000" w:fill="A9D08E"/>
          </w:tcPr>
          <w:p w14:paraId="7F0D9024" w14:textId="77777777" w:rsidR="00E464D0" w:rsidRPr="00796E5E" w:rsidRDefault="00E464D0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VALOR</w:t>
            </w:r>
          </w:p>
          <w:p w14:paraId="465FC397" w14:textId="77777777" w:rsidR="00E464D0" w:rsidRPr="00796E5E" w:rsidRDefault="00E464D0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TOTAL</w:t>
            </w:r>
          </w:p>
        </w:tc>
      </w:tr>
      <w:tr w:rsidR="00E464D0" w:rsidRPr="00796E5E" w14:paraId="7AB7CA5E" w14:textId="77777777" w:rsidTr="00E464D0">
        <w:trPr>
          <w:trHeight w:val="2477"/>
        </w:trPr>
        <w:tc>
          <w:tcPr>
            <w:tcW w:w="607" w:type="dxa"/>
            <w:vMerge/>
            <w:vAlign w:val="center"/>
            <w:hideMark/>
          </w:tcPr>
          <w:p w14:paraId="2F16CB44" w14:textId="77777777" w:rsidR="00E464D0" w:rsidRPr="00796E5E" w:rsidRDefault="00E464D0" w:rsidP="00E464D0">
            <w:pPr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667" w:type="dxa"/>
            <w:shd w:val="clear" w:color="auto" w:fill="auto"/>
            <w:vAlign w:val="center"/>
            <w:hideMark/>
          </w:tcPr>
          <w:p w14:paraId="1880B085" w14:textId="3771EB01" w:rsidR="00E464D0" w:rsidRPr="00796E5E" w:rsidRDefault="004C24CC" w:rsidP="00E464D0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1</w:t>
            </w:r>
          </w:p>
        </w:tc>
        <w:tc>
          <w:tcPr>
            <w:tcW w:w="2753" w:type="dxa"/>
            <w:shd w:val="clear" w:color="auto" w:fill="auto"/>
            <w:vAlign w:val="center"/>
            <w:hideMark/>
          </w:tcPr>
          <w:p w14:paraId="1C00965E" w14:textId="77777777" w:rsidR="00E464D0" w:rsidRPr="00796E5E" w:rsidRDefault="00E464D0" w:rsidP="00E464D0">
            <w:pPr>
              <w:jc w:val="both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 xml:space="preserve">Recarga de extintor de incêndio – Água Pressurizada (AP) – Classe A – 10 litros, </w:t>
            </w:r>
            <w:r w:rsidRPr="00796E5E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incluindo obrigatoriamente a manutenção preventiva e corretiva, inspeção técnica periódica e realização de teste hidrostático, quando aplicável, com fornecimento de materiais, substituição de componentes danificados, pintura, identificação, lacre e selo de conformidade, em conformidade com as normas técnicas vigentes.</w:t>
            </w:r>
          </w:p>
        </w:tc>
        <w:tc>
          <w:tcPr>
            <w:tcW w:w="685" w:type="dxa"/>
            <w:shd w:val="clear" w:color="auto" w:fill="auto"/>
            <w:vAlign w:val="center"/>
            <w:hideMark/>
          </w:tcPr>
          <w:p w14:paraId="5D954287" w14:textId="77777777" w:rsidR="00E464D0" w:rsidRPr="00796E5E" w:rsidRDefault="00E464D0" w:rsidP="00E464D0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Unid.</w:t>
            </w:r>
          </w:p>
        </w:tc>
        <w:tc>
          <w:tcPr>
            <w:tcW w:w="867" w:type="dxa"/>
            <w:shd w:val="clear" w:color="auto" w:fill="auto"/>
            <w:vAlign w:val="center"/>
            <w:hideMark/>
          </w:tcPr>
          <w:p w14:paraId="42261F97" w14:textId="77777777" w:rsidR="00E464D0" w:rsidRPr="00796E5E" w:rsidRDefault="00E464D0" w:rsidP="00E464D0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Serviço</w:t>
            </w:r>
          </w:p>
        </w:tc>
        <w:tc>
          <w:tcPr>
            <w:tcW w:w="780" w:type="dxa"/>
            <w:shd w:val="clear" w:color="auto" w:fill="auto"/>
            <w:vAlign w:val="center"/>
            <w:hideMark/>
          </w:tcPr>
          <w:p w14:paraId="4B96C8EF" w14:textId="77777777" w:rsidR="00E464D0" w:rsidRPr="00796E5E" w:rsidRDefault="00E464D0" w:rsidP="00E464D0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53</w:t>
            </w:r>
          </w:p>
        </w:tc>
        <w:tc>
          <w:tcPr>
            <w:tcW w:w="1096" w:type="dxa"/>
          </w:tcPr>
          <w:p w14:paraId="72A753EF" w14:textId="77777777" w:rsidR="00E464D0" w:rsidRPr="00796E5E" w:rsidRDefault="00E464D0" w:rsidP="00E464D0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1193" w:type="dxa"/>
          </w:tcPr>
          <w:p w14:paraId="62CEED3E" w14:textId="77777777" w:rsidR="00510EDB" w:rsidRDefault="00510EDB" w:rsidP="00E464D0">
            <w:pPr>
              <w:rPr>
                <w:sz w:val="18"/>
                <w:szCs w:val="18"/>
              </w:rPr>
            </w:pPr>
          </w:p>
          <w:p w14:paraId="6861E548" w14:textId="77777777" w:rsidR="00510EDB" w:rsidRDefault="00510EDB" w:rsidP="00E464D0">
            <w:pPr>
              <w:rPr>
                <w:sz w:val="18"/>
                <w:szCs w:val="18"/>
              </w:rPr>
            </w:pPr>
          </w:p>
          <w:p w14:paraId="0EE29E88" w14:textId="77777777" w:rsidR="00510EDB" w:rsidRDefault="00510EDB" w:rsidP="00E464D0">
            <w:pPr>
              <w:rPr>
                <w:sz w:val="18"/>
                <w:szCs w:val="18"/>
              </w:rPr>
            </w:pPr>
          </w:p>
          <w:p w14:paraId="235F3435" w14:textId="0EA5EF86" w:rsidR="00E464D0" w:rsidRPr="00E464D0" w:rsidRDefault="00E464D0" w:rsidP="00E464D0">
            <w:pP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E464D0">
              <w:rPr>
                <w:sz w:val="18"/>
                <w:szCs w:val="18"/>
              </w:rPr>
              <w:t>R$ 55,45</w:t>
            </w:r>
          </w:p>
        </w:tc>
        <w:tc>
          <w:tcPr>
            <w:tcW w:w="1133" w:type="dxa"/>
          </w:tcPr>
          <w:p w14:paraId="3F85845C" w14:textId="77777777" w:rsidR="00510EDB" w:rsidRDefault="00510EDB" w:rsidP="00E464D0">
            <w:pPr>
              <w:rPr>
                <w:sz w:val="18"/>
                <w:szCs w:val="18"/>
              </w:rPr>
            </w:pPr>
          </w:p>
          <w:p w14:paraId="5707EDF5" w14:textId="77777777" w:rsidR="00510EDB" w:rsidRDefault="00510EDB" w:rsidP="00E464D0">
            <w:pPr>
              <w:rPr>
                <w:sz w:val="18"/>
                <w:szCs w:val="18"/>
              </w:rPr>
            </w:pPr>
          </w:p>
          <w:p w14:paraId="5C72847D" w14:textId="77777777" w:rsidR="00510EDB" w:rsidRDefault="00510EDB" w:rsidP="00E464D0">
            <w:pPr>
              <w:rPr>
                <w:sz w:val="18"/>
                <w:szCs w:val="18"/>
              </w:rPr>
            </w:pPr>
          </w:p>
          <w:p w14:paraId="607EC77C" w14:textId="6640BBD3" w:rsidR="00E464D0" w:rsidRPr="00E464D0" w:rsidRDefault="00E464D0" w:rsidP="00E464D0">
            <w:pP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E464D0">
              <w:rPr>
                <w:sz w:val="18"/>
                <w:szCs w:val="18"/>
              </w:rPr>
              <w:t>R$ 2.938,85</w:t>
            </w:r>
          </w:p>
        </w:tc>
      </w:tr>
      <w:tr w:rsidR="00E464D0" w:rsidRPr="00796E5E" w14:paraId="514D2186" w14:textId="77777777" w:rsidTr="00E464D0">
        <w:trPr>
          <w:trHeight w:val="2474"/>
        </w:trPr>
        <w:tc>
          <w:tcPr>
            <w:tcW w:w="607" w:type="dxa"/>
            <w:vMerge/>
            <w:vAlign w:val="center"/>
            <w:hideMark/>
          </w:tcPr>
          <w:p w14:paraId="77DB6EAF" w14:textId="77777777" w:rsidR="00E464D0" w:rsidRPr="00796E5E" w:rsidRDefault="00E464D0" w:rsidP="00E464D0">
            <w:pPr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667" w:type="dxa"/>
            <w:shd w:val="clear" w:color="auto" w:fill="auto"/>
            <w:vAlign w:val="center"/>
            <w:hideMark/>
          </w:tcPr>
          <w:p w14:paraId="38321733" w14:textId="5325F1ED" w:rsidR="00E464D0" w:rsidRPr="00796E5E" w:rsidRDefault="004C24CC" w:rsidP="00E464D0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2</w:t>
            </w:r>
          </w:p>
        </w:tc>
        <w:tc>
          <w:tcPr>
            <w:tcW w:w="2753" w:type="dxa"/>
            <w:shd w:val="clear" w:color="auto" w:fill="auto"/>
            <w:vAlign w:val="center"/>
            <w:hideMark/>
          </w:tcPr>
          <w:p w14:paraId="74B0E175" w14:textId="77777777" w:rsidR="00E464D0" w:rsidRPr="00796E5E" w:rsidRDefault="00E464D0" w:rsidP="00E464D0">
            <w:pPr>
              <w:jc w:val="both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 xml:space="preserve">Recarga de extintor de incêndio – Gás Carbônico (CO₂) – Classes B e C – 6 kg, </w:t>
            </w:r>
            <w:r w:rsidRPr="00796E5E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incluindo obrigatoriamente a manutenção preventiva e corretiva, inspeção técnica periódica e realização de teste hidrostático, quando aplicável, com fornecimento de materiais, substituição de componentes danificados, pintura, identificação, lacre e selo de conformidade, em conformidade com as normas técnicas vigentes.</w:t>
            </w:r>
          </w:p>
        </w:tc>
        <w:tc>
          <w:tcPr>
            <w:tcW w:w="685" w:type="dxa"/>
            <w:shd w:val="clear" w:color="auto" w:fill="auto"/>
            <w:vAlign w:val="center"/>
            <w:hideMark/>
          </w:tcPr>
          <w:p w14:paraId="40C62EDA" w14:textId="77777777" w:rsidR="00E464D0" w:rsidRPr="00796E5E" w:rsidRDefault="00E464D0" w:rsidP="00E464D0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Unid.</w:t>
            </w:r>
          </w:p>
        </w:tc>
        <w:tc>
          <w:tcPr>
            <w:tcW w:w="867" w:type="dxa"/>
            <w:shd w:val="clear" w:color="auto" w:fill="auto"/>
            <w:vAlign w:val="center"/>
            <w:hideMark/>
          </w:tcPr>
          <w:p w14:paraId="0E004A06" w14:textId="77777777" w:rsidR="00E464D0" w:rsidRPr="00796E5E" w:rsidRDefault="00E464D0" w:rsidP="00E464D0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Serviço</w:t>
            </w:r>
          </w:p>
        </w:tc>
        <w:tc>
          <w:tcPr>
            <w:tcW w:w="780" w:type="dxa"/>
            <w:shd w:val="clear" w:color="auto" w:fill="auto"/>
            <w:vAlign w:val="center"/>
            <w:hideMark/>
          </w:tcPr>
          <w:p w14:paraId="3C248014" w14:textId="77777777" w:rsidR="00E464D0" w:rsidRPr="00796E5E" w:rsidRDefault="00E464D0" w:rsidP="00E464D0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27</w:t>
            </w:r>
          </w:p>
        </w:tc>
        <w:tc>
          <w:tcPr>
            <w:tcW w:w="1096" w:type="dxa"/>
          </w:tcPr>
          <w:p w14:paraId="5F524612" w14:textId="77777777" w:rsidR="00E464D0" w:rsidRPr="00796E5E" w:rsidRDefault="00E464D0" w:rsidP="00E464D0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1193" w:type="dxa"/>
          </w:tcPr>
          <w:p w14:paraId="064DA056" w14:textId="77777777" w:rsidR="00510EDB" w:rsidRDefault="00510EDB" w:rsidP="00E464D0">
            <w:pPr>
              <w:rPr>
                <w:sz w:val="18"/>
                <w:szCs w:val="18"/>
              </w:rPr>
            </w:pPr>
          </w:p>
          <w:p w14:paraId="61A80411" w14:textId="77777777" w:rsidR="00510EDB" w:rsidRDefault="00510EDB" w:rsidP="00E464D0">
            <w:pPr>
              <w:rPr>
                <w:sz w:val="18"/>
                <w:szCs w:val="18"/>
              </w:rPr>
            </w:pPr>
          </w:p>
          <w:p w14:paraId="6E468A80" w14:textId="77777777" w:rsidR="00510EDB" w:rsidRDefault="00510EDB" w:rsidP="00E464D0">
            <w:pPr>
              <w:rPr>
                <w:sz w:val="18"/>
                <w:szCs w:val="18"/>
              </w:rPr>
            </w:pPr>
          </w:p>
          <w:p w14:paraId="17061499" w14:textId="05B0E4CF" w:rsidR="00E464D0" w:rsidRPr="00E464D0" w:rsidRDefault="00E464D0" w:rsidP="00E464D0">
            <w:pP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E464D0">
              <w:rPr>
                <w:sz w:val="18"/>
                <w:szCs w:val="18"/>
              </w:rPr>
              <w:t>R$ 70,51</w:t>
            </w:r>
          </w:p>
        </w:tc>
        <w:tc>
          <w:tcPr>
            <w:tcW w:w="1133" w:type="dxa"/>
          </w:tcPr>
          <w:p w14:paraId="592DBAF3" w14:textId="77777777" w:rsidR="00510EDB" w:rsidRDefault="00510EDB" w:rsidP="00E464D0">
            <w:pPr>
              <w:rPr>
                <w:sz w:val="18"/>
                <w:szCs w:val="18"/>
              </w:rPr>
            </w:pPr>
          </w:p>
          <w:p w14:paraId="5CB4C720" w14:textId="77777777" w:rsidR="00510EDB" w:rsidRDefault="00510EDB" w:rsidP="00E464D0">
            <w:pPr>
              <w:rPr>
                <w:sz w:val="18"/>
                <w:szCs w:val="18"/>
              </w:rPr>
            </w:pPr>
          </w:p>
          <w:p w14:paraId="4A2B6808" w14:textId="77777777" w:rsidR="00510EDB" w:rsidRDefault="00510EDB" w:rsidP="00E464D0">
            <w:pPr>
              <w:rPr>
                <w:sz w:val="18"/>
                <w:szCs w:val="18"/>
              </w:rPr>
            </w:pPr>
          </w:p>
          <w:p w14:paraId="4E9F5357" w14:textId="1E47F915" w:rsidR="00E464D0" w:rsidRPr="00E464D0" w:rsidRDefault="00E464D0" w:rsidP="00E464D0">
            <w:pP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E464D0">
              <w:rPr>
                <w:sz w:val="18"/>
                <w:szCs w:val="18"/>
              </w:rPr>
              <w:t>R$ 1.903,77</w:t>
            </w:r>
          </w:p>
        </w:tc>
      </w:tr>
      <w:tr w:rsidR="00E464D0" w:rsidRPr="00796E5E" w14:paraId="7557FE27" w14:textId="77777777" w:rsidTr="00E464D0">
        <w:trPr>
          <w:trHeight w:val="1701"/>
        </w:trPr>
        <w:tc>
          <w:tcPr>
            <w:tcW w:w="607" w:type="dxa"/>
            <w:vMerge/>
            <w:vAlign w:val="center"/>
            <w:hideMark/>
          </w:tcPr>
          <w:p w14:paraId="170BE142" w14:textId="77777777" w:rsidR="00E464D0" w:rsidRPr="00796E5E" w:rsidRDefault="00E464D0" w:rsidP="00E464D0">
            <w:pPr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667" w:type="dxa"/>
            <w:shd w:val="clear" w:color="auto" w:fill="auto"/>
            <w:vAlign w:val="center"/>
            <w:hideMark/>
          </w:tcPr>
          <w:p w14:paraId="3DCD50B5" w14:textId="45AC3AD3" w:rsidR="00E464D0" w:rsidRPr="00796E5E" w:rsidRDefault="004C24CC" w:rsidP="00E464D0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3</w:t>
            </w:r>
          </w:p>
        </w:tc>
        <w:tc>
          <w:tcPr>
            <w:tcW w:w="2753" w:type="dxa"/>
            <w:shd w:val="clear" w:color="auto" w:fill="auto"/>
            <w:vAlign w:val="center"/>
            <w:hideMark/>
          </w:tcPr>
          <w:p w14:paraId="089DFE48" w14:textId="77777777" w:rsidR="00E464D0" w:rsidRPr="00796E5E" w:rsidRDefault="00E464D0" w:rsidP="00E464D0">
            <w:pPr>
              <w:jc w:val="both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 xml:space="preserve">Recarga e Manutenção em Extintor de Incêndio do tipo Pó Químico Seco (PQS) - Classes A, B e C, capacidade de carga 6KG, </w:t>
            </w:r>
            <w:r w:rsidRPr="00796E5E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incluindo obrigatoriamente a manutenção preventiva e corretiva, inspeção técnica periódica e realização de teste hidrostático, quando aplicável, com fornecimento de materiais, substituição de componentes, pesagem, vedação, identificação, lacre e selo de conformidade, conforme normas técnicas vigentes.</w:t>
            </w:r>
          </w:p>
        </w:tc>
        <w:tc>
          <w:tcPr>
            <w:tcW w:w="685" w:type="dxa"/>
            <w:shd w:val="clear" w:color="auto" w:fill="auto"/>
            <w:vAlign w:val="center"/>
            <w:hideMark/>
          </w:tcPr>
          <w:p w14:paraId="3030D16C" w14:textId="77777777" w:rsidR="00E464D0" w:rsidRPr="00796E5E" w:rsidRDefault="00E464D0" w:rsidP="00E464D0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Unid.</w:t>
            </w:r>
          </w:p>
        </w:tc>
        <w:tc>
          <w:tcPr>
            <w:tcW w:w="867" w:type="dxa"/>
            <w:shd w:val="clear" w:color="auto" w:fill="auto"/>
            <w:vAlign w:val="center"/>
            <w:hideMark/>
          </w:tcPr>
          <w:p w14:paraId="5BDED7BA" w14:textId="77777777" w:rsidR="00E464D0" w:rsidRPr="00796E5E" w:rsidRDefault="00E464D0" w:rsidP="00E464D0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Serviço</w:t>
            </w:r>
          </w:p>
        </w:tc>
        <w:tc>
          <w:tcPr>
            <w:tcW w:w="780" w:type="dxa"/>
            <w:shd w:val="clear" w:color="auto" w:fill="auto"/>
            <w:vAlign w:val="center"/>
            <w:hideMark/>
          </w:tcPr>
          <w:p w14:paraId="0F06DCF4" w14:textId="77777777" w:rsidR="00E464D0" w:rsidRPr="00796E5E" w:rsidRDefault="00E464D0" w:rsidP="00E464D0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  <w:t>60</w:t>
            </w:r>
          </w:p>
        </w:tc>
        <w:tc>
          <w:tcPr>
            <w:tcW w:w="1096" w:type="dxa"/>
          </w:tcPr>
          <w:p w14:paraId="15574313" w14:textId="77777777" w:rsidR="00E464D0" w:rsidRPr="00796E5E" w:rsidRDefault="00E464D0" w:rsidP="00E464D0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1193" w:type="dxa"/>
          </w:tcPr>
          <w:p w14:paraId="16AD392C" w14:textId="77777777" w:rsidR="00510EDB" w:rsidRDefault="00510EDB" w:rsidP="00E464D0">
            <w:pPr>
              <w:rPr>
                <w:sz w:val="18"/>
                <w:szCs w:val="18"/>
              </w:rPr>
            </w:pPr>
          </w:p>
          <w:p w14:paraId="06D51AFB" w14:textId="77777777" w:rsidR="00510EDB" w:rsidRDefault="00510EDB" w:rsidP="00E464D0">
            <w:pPr>
              <w:rPr>
                <w:sz w:val="18"/>
                <w:szCs w:val="18"/>
              </w:rPr>
            </w:pPr>
          </w:p>
          <w:p w14:paraId="0DEFE6A1" w14:textId="77777777" w:rsidR="00510EDB" w:rsidRDefault="00510EDB" w:rsidP="00E464D0">
            <w:pPr>
              <w:rPr>
                <w:sz w:val="18"/>
                <w:szCs w:val="18"/>
              </w:rPr>
            </w:pPr>
          </w:p>
          <w:p w14:paraId="153F473A" w14:textId="77777777" w:rsidR="00510EDB" w:rsidRDefault="00510EDB" w:rsidP="00E464D0">
            <w:pPr>
              <w:rPr>
                <w:sz w:val="18"/>
                <w:szCs w:val="18"/>
              </w:rPr>
            </w:pPr>
          </w:p>
          <w:p w14:paraId="10BA979E" w14:textId="476F55E7" w:rsidR="00E464D0" w:rsidRPr="00E464D0" w:rsidRDefault="00E464D0" w:rsidP="00E464D0">
            <w:pP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E464D0">
              <w:rPr>
                <w:sz w:val="18"/>
                <w:szCs w:val="18"/>
              </w:rPr>
              <w:t>R$ 70,10</w:t>
            </w:r>
          </w:p>
        </w:tc>
        <w:tc>
          <w:tcPr>
            <w:tcW w:w="1133" w:type="dxa"/>
          </w:tcPr>
          <w:p w14:paraId="7F79ACC7" w14:textId="77777777" w:rsidR="00510EDB" w:rsidRDefault="00510EDB" w:rsidP="00E464D0">
            <w:pPr>
              <w:rPr>
                <w:sz w:val="18"/>
                <w:szCs w:val="18"/>
              </w:rPr>
            </w:pPr>
          </w:p>
          <w:p w14:paraId="0FFCF6E4" w14:textId="77777777" w:rsidR="00510EDB" w:rsidRDefault="00510EDB" w:rsidP="00E464D0">
            <w:pPr>
              <w:rPr>
                <w:sz w:val="18"/>
                <w:szCs w:val="18"/>
              </w:rPr>
            </w:pPr>
          </w:p>
          <w:p w14:paraId="478262B3" w14:textId="77777777" w:rsidR="00510EDB" w:rsidRDefault="00510EDB" w:rsidP="00E464D0">
            <w:pPr>
              <w:rPr>
                <w:sz w:val="18"/>
                <w:szCs w:val="18"/>
              </w:rPr>
            </w:pPr>
          </w:p>
          <w:p w14:paraId="62E0F86C" w14:textId="77777777" w:rsidR="00510EDB" w:rsidRDefault="00510EDB" w:rsidP="00E464D0">
            <w:pPr>
              <w:rPr>
                <w:sz w:val="18"/>
                <w:szCs w:val="18"/>
              </w:rPr>
            </w:pPr>
          </w:p>
          <w:p w14:paraId="2D6ACD70" w14:textId="70114DC2" w:rsidR="00E464D0" w:rsidRPr="00E464D0" w:rsidRDefault="00E464D0" w:rsidP="00E464D0">
            <w:pP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eastAsia="pt-BR"/>
              </w:rPr>
            </w:pPr>
            <w:r w:rsidRPr="00E464D0">
              <w:rPr>
                <w:sz w:val="18"/>
                <w:szCs w:val="18"/>
              </w:rPr>
              <w:t>R$ 4.206,00</w:t>
            </w:r>
          </w:p>
        </w:tc>
      </w:tr>
      <w:tr w:rsidR="00E464D0" w:rsidRPr="00796E5E" w14:paraId="1C3E1E33" w14:textId="77777777" w:rsidTr="00E464D0">
        <w:trPr>
          <w:trHeight w:val="259"/>
        </w:trPr>
        <w:tc>
          <w:tcPr>
            <w:tcW w:w="607" w:type="dxa"/>
            <w:vMerge/>
            <w:vAlign w:val="center"/>
            <w:hideMark/>
          </w:tcPr>
          <w:p w14:paraId="4BBE0E69" w14:textId="77777777" w:rsidR="00E464D0" w:rsidRPr="00796E5E" w:rsidRDefault="00E464D0" w:rsidP="000C0817">
            <w:pPr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3420" w:type="dxa"/>
            <w:gridSpan w:val="2"/>
            <w:shd w:val="clear" w:color="000000" w:fill="A9D08E"/>
            <w:vAlign w:val="center"/>
            <w:hideMark/>
          </w:tcPr>
          <w:p w14:paraId="553BAFE1" w14:textId="77777777" w:rsidR="00E464D0" w:rsidRPr="00796E5E" w:rsidRDefault="00E464D0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TOTAL ESTIMADO</w:t>
            </w:r>
          </w:p>
        </w:tc>
        <w:tc>
          <w:tcPr>
            <w:tcW w:w="2332" w:type="dxa"/>
            <w:gridSpan w:val="3"/>
            <w:shd w:val="clear" w:color="000000" w:fill="A9D08E"/>
            <w:vAlign w:val="center"/>
            <w:hideMark/>
          </w:tcPr>
          <w:p w14:paraId="6DD72D7E" w14:textId="77777777" w:rsidR="00E464D0" w:rsidRPr="00796E5E" w:rsidRDefault="00E464D0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796E5E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140</w:t>
            </w:r>
          </w:p>
        </w:tc>
        <w:tc>
          <w:tcPr>
            <w:tcW w:w="1096" w:type="dxa"/>
            <w:shd w:val="clear" w:color="000000" w:fill="A9D08E"/>
          </w:tcPr>
          <w:p w14:paraId="72F9240B" w14:textId="77777777" w:rsidR="00E464D0" w:rsidRPr="00796E5E" w:rsidRDefault="00E464D0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1193" w:type="dxa"/>
            <w:shd w:val="clear" w:color="000000" w:fill="A9D08E"/>
          </w:tcPr>
          <w:p w14:paraId="5AE8C224" w14:textId="77777777" w:rsidR="00E464D0" w:rsidRPr="00796E5E" w:rsidRDefault="00E464D0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1133" w:type="dxa"/>
            <w:shd w:val="clear" w:color="000000" w:fill="A9D08E"/>
          </w:tcPr>
          <w:p w14:paraId="2E6CBA91" w14:textId="77777777" w:rsidR="00E464D0" w:rsidRPr="00796E5E" w:rsidRDefault="00E464D0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</w:p>
        </w:tc>
      </w:tr>
      <w:tr w:rsidR="00E464D0" w:rsidRPr="00796E5E" w14:paraId="723055AB" w14:textId="77777777" w:rsidTr="00E464D0">
        <w:trPr>
          <w:trHeight w:val="259"/>
        </w:trPr>
        <w:tc>
          <w:tcPr>
            <w:tcW w:w="8648" w:type="dxa"/>
            <w:gridSpan w:val="8"/>
            <w:vAlign w:val="center"/>
          </w:tcPr>
          <w:p w14:paraId="161955FC" w14:textId="77777777" w:rsidR="00E464D0" w:rsidRPr="00796E5E" w:rsidRDefault="00E464D0" w:rsidP="000C0817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VALOR TOTAL DO GRUPO 02</w:t>
            </w:r>
          </w:p>
        </w:tc>
        <w:tc>
          <w:tcPr>
            <w:tcW w:w="1133" w:type="dxa"/>
            <w:shd w:val="clear" w:color="000000" w:fill="A9D08E"/>
          </w:tcPr>
          <w:p w14:paraId="650454A6" w14:textId="2A8D8E6E" w:rsidR="00E464D0" w:rsidRPr="00796E5E" w:rsidRDefault="00E464D0" w:rsidP="000C0817">
            <w:pPr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R$</w:t>
            </w:r>
            <w:r w:rsidR="00510EDB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eastAsia="pt-BR"/>
              </w:rPr>
              <w:t>9.048,62</w:t>
            </w:r>
          </w:p>
        </w:tc>
      </w:tr>
      <w:bookmarkEnd w:id="1"/>
    </w:tbl>
    <w:p w14:paraId="02612E8A" w14:textId="5AC16F67" w:rsidR="00E464D0" w:rsidRDefault="00E464D0" w:rsidP="00BF6D23">
      <w:pPr>
        <w:rPr>
          <w:b/>
          <w:bCs/>
          <w:sz w:val="24"/>
          <w:szCs w:val="24"/>
        </w:rPr>
      </w:pPr>
    </w:p>
    <w:p w14:paraId="49DBB402" w14:textId="50E3464A" w:rsidR="00D36E7F" w:rsidRPr="005E1F63" w:rsidRDefault="00D36E7F" w:rsidP="00D36E7F">
      <w:p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VALOR TOTAL DOS GRUPOS: </w:t>
      </w:r>
      <w:r w:rsidRPr="00D36E7F">
        <w:rPr>
          <w:b/>
          <w:bCs/>
          <w:sz w:val="24"/>
          <w:szCs w:val="24"/>
        </w:rPr>
        <w:t>R$ 21.131,57 (VINTE UM MIL CENTO E TRINTA E UM REAIS E CINQUENTA E SETE CENTAVOS)</w:t>
      </w:r>
    </w:p>
    <w:sectPr w:rsidR="00D36E7F" w:rsidRPr="005E1F63" w:rsidSect="0051424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881" w:right="1701" w:bottom="1417" w:left="1701" w:header="227" w:footer="217" w:gutter="0"/>
      <w:pgNumType w:start="708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C24A8" w14:textId="77777777" w:rsidR="000C5E48" w:rsidRDefault="000C5E48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4D0D7F" w14:textId="77777777" w:rsidR="000C5E48" w:rsidRDefault="000C5E48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016E69" w14:textId="77777777" w:rsidR="000C5E48" w:rsidRDefault="000C5E48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0508A2E">
              <wp:simplePos x="0" y="0"/>
              <wp:positionH relativeFrom="margin">
                <wp:posOffset>-822959</wp:posOffset>
              </wp:positionH>
              <wp:positionV relativeFrom="paragraph">
                <wp:posOffset>381000</wp:posOffset>
              </wp:positionV>
              <wp:extent cx="4762500" cy="6000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600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2E90EDC" w14:textId="77777777" w:rsidR="00657797" w:rsidRDefault="00657797" w:rsidP="00657797">
                          <w:pPr>
                            <w:pStyle w:val="Cabealho"/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30pt;width:37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kNf3wEAAKIDAAAOAAAAZHJzL2Uyb0RvYy54bWysU9uO0zAQfUfiHyy/06RRL2zUdIV2VYS0&#10;goqFD3AcO7Hk2GbsNunv8Cv8GGMndAu8IfLgzM0nc85Mdvdjr8lZgFfWVHS5yCkRhttGmbaiX78c&#10;3rylxAdmGqatERW9CE/v969f7QZXisJ2VjcCCIIYXw6uol0IrswyzzvRM7+wThhMSgs9C+hCmzXA&#10;BkTvdVbk+SYbLDQOLBfeY/RxStJ9wpdS8PBJSi8C0RXF3kI6IZ11PLP9jpUtMNcpPrfB/qGLnimD&#10;H71CPbLAyAnUX1C94mC9lWHBbZ9ZKRUXiQOyWeZ/sHnumBOJC4rj3VUm//9g+cfzEYhqKlrkd5QY&#10;1uOQPovw47tpT9qSGEWNBudLLH12R5g9j2YkPEro4xupkDHpernqKsZAOAZX202xzlF+jrlNnufb&#10;dQTNXm478OG9sD2JRkUB55bkZOcnH6bSXyXxY95q1RyU1smBtn7QQM4MZ3xIz4z+W5k2sdjYeG1C&#10;jJEsMpu4RCuM9TgTrG1zQWm84weFTT0xH44McDmWlAy4MBX1304MBCX6g8GJ3C1XxRo3LDmr9Tby&#10;hdtMfZthhncW9zBQMpkPIW3l1OO7U7BSJeKxq6mVuVlchCTdvLRx0279VPXya+1/AgAA//8DAFBL&#10;AwQUAAYACAAAACEAaPeSJ98AAAALAQAADwAAAGRycy9kb3ducmV2LnhtbEyPTUvDQBRF94L/YXiC&#10;u3amIQltmkmRgjtBjIouJ5lnEjofITNJ47/3udLl4x3uPbc8rdawBacweCdhtxXA0LVeD66T8Pb6&#10;uNkDC1E5rYx3KOEbA5yq25tSFdpf3QsudewYhbhQKAl9jGPBeWh7tCps/YiOfl9+sirSOXVcT+pK&#10;4dbwRIicWzU4aujViOce20s9WwlmEen7R5N97uuhw6fLupz9/Czl/d36cAQWcY1/MPzqkzpU5NT4&#10;2enAjITNLjnkxErIBY0iIk9ECqwhNEsz4FXJ/2+ofgAAAP//AwBQSwECLQAUAAYACAAAACEAtoM4&#10;kv4AAADhAQAAEwAAAAAAAAAAAAAAAAAAAAAAW0NvbnRlbnRfVHlwZXNdLnhtbFBLAQItABQABgAI&#10;AAAAIQA4/SH/1gAAAJQBAAALAAAAAAAAAAAAAAAAAC8BAABfcmVscy8ucmVsc1BLAQItABQABgAI&#10;AAAAIQBL8kNf3wEAAKIDAAAOAAAAAAAAAAAAAAAAAC4CAABkcnMvZTJvRG9jLnhtbFBLAQItABQA&#10;BgAIAAAAIQBo95I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2E90EDC" w14:textId="77777777" w:rsidR="00657797" w:rsidRDefault="00657797" w:rsidP="00657797">
                    <w:pPr>
                      <w:pStyle w:val="Cabealho"/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593F1AD5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>PROCESSO Nº</w:t>
          </w:r>
          <w:r w:rsidR="00DC6E4F">
            <w:rPr>
              <w:rFonts w:cs="Calibri"/>
            </w:rPr>
            <w:t xml:space="preserve"> </w:t>
          </w:r>
          <w:r w:rsidR="002C6C93">
            <w:rPr>
              <w:rFonts w:cs="Calibri"/>
            </w:rPr>
            <w:t>24.771/2025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1A751040" w:rsidR="00657797" w:rsidRDefault="00657797" w:rsidP="00CA085F">
          <w:pPr>
            <w:pStyle w:val="Cabealho"/>
          </w:pPr>
          <w:r>
            <w:t>FLS</w:t>
          </w:r>
          <w:r w:rsidR="00514243">
            <w:t xml:space="preserve"> </w:t>
          </w:r>
          <w:r w:rsidR="00EF7547">
            <w:t xml:space="preserve"> </w:t>
          </w:r>
          <w:r w:rsidR="000C5E48">
            <w:t xml:space="preserve"> </w:t>
          </w:r>
          <w:r w:rsidR="00514243">
            <w:fldChar w:fldCharType="begin"/>
          </w:r>
          <w:r w:rsidR="00514243">
            <w:instrText>PAGE   \* MERGEFORMAT</w:instrText>
          </w:r>
          <w:r w:rsidR="00514243">
            <w:fldChar w:fldCharType="separate"/>
          </w:r>
          <w:r w:rsidR="00514243">
            <w:t>1</w:t>
          </w:r>
          <w:r w:rsidR="00514243">
            <w:fldChar w:fldCharType="end"/>
          </w:r>
          <w:r w:rsidR="00EF7547">
            <w:t xml:space="preserve"> </w:t>
          </w:r>
          <w:r w:rsidR="000C5E48">
            <w:t xml:space="preserve">    </w:t>
          </w:r>
          <w:r>
            <w:t>RUBRICA 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9EF968" w14:textId="77777777" w:rsidR="000C5E48" w:rsidRDefault="000C5E48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532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C5E48"/>
    <w:rsid w:val="000D10F9"/>
    <w:rsid w:val="001029EB"/>
    <w:rsid w:val="00113A35"/>
    <w:rsid w:val="001161B4"/>
    <w:rsid w:val="00116971"/>
    <w:rsid w:val="0012250B"/>
    <w:rsid w:val="001261D4"/>
    <w:rsid w:val="00136789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2414"/>
    <w:rsid w:val="001826E3"/>
    <w:rsid w:val="00183D9C"/>
    <w:rsid w:val="00191C15"/>
    <w:rsid w:val="001B1C0B"/>
    <w:rsid w:val="001C791F"/>
    <w:rsid w:val="001E320B"/>
    <w:rsid w:val="001E44AC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B0DAC"/>
    <w:rsid w:val="002C3DAA"/>
    <w:rsid w:val="002C6C93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37200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24CC"/>
    <w:rsid w:val="004C37EC"/>
    <w:rsid w:val="004C7406"/>
    <w:rsid w:val="004C7956"/>
    <w:rsid w:val="004E0C88"/>
    <w:rsid w:val="004E32D2"/>
    <w:rsid w:val="004F3581"/>
    <w:rsid w:val="00510EDB"/>
    <w:rsid w:val="00514243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A06DD"/>
    <w:rsid w:val="005A3F2C"/>
    <w:rsid w:val="005A7821"/>
    <w:rsid w:val="005C182C"/>
    <w:rsid w:val="005D45B4"/>
    <w:rsid w:val="005D75F1"/>
    <w:rsid w:val="005E1F63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43095"/>
    <w:rsid w:val="00750279"/>
    <w:rsid w:val="00763BDA"/>
    <w:rsid w:val="00764FD4"/>
    <w:rsid w:val="00773E7E"/>
    <w:rsid w:val="00775630"/>
    <w:rsid w:val="0078307E"/>
    <w:rsid w:val="007835B9"/>
    <w:rsid w:val="00787803"/>
    <w:rsid w:val="007A32B7"/>
    <w:rsid w:val="007A3F07"/>
    <w:rsid w:val="007A695F"/>
    <w:rsid w:val="007B6459"/>
    <w:rsid w:val="007E0BE2"/>
    <w:rsid w:val="00811213"/>
    <w:rsid w:val="008168D5"/>
    <w:rsid w:val="0083095D"/>
    <w:rsid w:val="00832118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00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F3AAC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167D"/>
    <w:rsid w:val="00BE6468"/>
    <w:rsid w:val="00BF0EC2"/>
    <w:rsid w:val="00BF52E8"/>
    <w:rsid w:val="00BF6D23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29EC"/>
    <w:rsid w:val="00C6393C"/>
    <w:rsid w:val="00C72C0C"/>
    <w:rsid w:val="00C77BAB"/>
    <w:rsid w:val="00C86D60"/>
    <w:rsid w:val="00C92500"/>
    <w:rsid w:val="00CA085F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6E7F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2677"/>
    <w:rsid w:val="00D87A97"/>
    <w:rsid w:val="00DA326F"/>
    <w:rsid w:val="00DA6944"/>
    <w:rsid w:val="00DB3E49"/>
    <w:rsid w:val="00DB40F2"/>
    <w:rsid w:val="00DB6851"/>
    <w:rsid w:val="00DC1A56"/>
    <w:rsid w:val="00DC5562"/>
    <w:rsid w:val="00DC6E4F"/>
    <w:rsid w:val="00DD67E8"/>
    <w:rsid w:val="00DF248B"/>
    <w:rsid w:val="00DF2D51"/>
    <w:rsid w:val="00DF5399"/>
    <w:rsid w:val="00E00779"/>
    <w:rsid w:val="00E41C1C"/>
    <w:rsid w:val="00E44F48"/>
    <w:rsid w:val="00E464D0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EF7547"/>
    <w:rsid w:val="00F01281"/>
    <w:rsid w:val="00F043C2"/>
    <w:rsid w:val="00F141CB"/>
    <w:rsid w:val="00F17C15"/>
    <w:rsid w:val="00F2131A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3249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3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uiPriority w:val="59"/>
    <w:rsid w:val="00BF6D23"/>
    <w:pPr>
      <w:spacing w:before="120" w:line="240" w:lineRule="auto"/>
      <w:ind w:left="-57"/>
      <w:jc w:val="both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4</Pages>
  <Words>628</Words>
  <Characters>3392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Raet Thomé Domingues Miranda</cp:lastModifiedBy>
  <cp:revision>30</cp:revision>
  <cp:lastPrinted>2023-02-03T16:12:00Z</cp:lastPrinted>
  <dcterms:created xsi:type="dcterms:W3CDTF">2021-03-24T12:13:00Z</dcterms:created>
  <dcterms:modified xsi:type="dcterms:W3CDTF">2026-06-02T16:19:00Z</dcterms:modified>
  <dc:language>pt-BR</dc:language>
</cp:coreProperties>
</file>